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  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БРЯНСКАЯ ОБЛАСТЬ ПОЧЕПСКИЙ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ПРОЕКТ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ПОЛЬНИКОВСКАЯ  СЕЛЬСКАЯ АДМИНИСТРАЦИЯ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от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  <w:proofErr w:type="spellEnd"/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Программы профилактики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 причинения вреда (ущерба)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охраняемым законом ценностям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муниципального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в сфере благоустройства на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Польниковская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сельская администрация</w:t>
      </w:r>
    </w:p>
    <w:p w:rsidR="00444A53" w:rsidRPr="00F21791" w:rsidRDefault="00444A53" w:rsidP="00444A5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444A53" w:rsidRPr="00F21791" w:rsidRDefault="00444A53" w:rsidP="00444A53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</w:p>
    <w:p w:rsidR="00444A53" w:rsidRPr="00F21791" w:rsidRDefault="00444A53" w:rsidP="00444A53">
      <w:pPr>
        <w:pStyle w:val="a3"/>
        <w:ind w:left="0"/>
        <w:jc w:val="both"/>
        <w:rPr>
          <w:rFonts w:ascii="Times New Roman" w:hAnsi="Times New Roman"/>
          <w:color w:val="242424"/>
          <w:sz w:val="24"/>
          <w:szCs w:val="24"/>
        </w:rPr>
      </w:pPr>
      <w:r w:rsidRPr="00F21791">
        <w:rPr>
          <w:rFonts w:ascii="Times New Roman" w:hAnsi="Times New Roman"/>
          <w:color w:val="242424"/>
          <w:sz w:val="24"/>
          <w:szCs w:val="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F21791">
        <w:rPr>
          <w:rFonts w:ascii="Times New Roman" w:hAnsi="Times New Roman"/>
          <w:sz w:val="24"/>
          <w:szCs w:val="24"/>
        </w:rPr>
        <w:t>Польниковской</w:t>
      </w:r>
      <w:proofErr w:type="spellEnd"/>
      <w:r w:rsidRPr="00F21791">
        <w:rPr>
          <w:rFonts w:ascii="Times New Roman" w:hAnsi="Times New Roman"/>
          <w:color w:val="242424"/>
          <w:sz w:val="24"/>
          <w:szCs w:val="24"/>
        </w:rPr>
        <w:t xml:space="preserve"> сельской администрации в сети Интернет.</w:t>
      </w:r>
    </w:p>
    <w:p w:rsidR="00444A53" w:rsidRPr="00F21791" w:rsidRDefault="00444A53" w:rsidP="00444A5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3. Настоящее постановление вступает в силу с момента  его официального опубликования.</w:t>
      </w:r>
    </w:p>
    <w:p w:rsidR="00444A53" w:rsidRPr="00F21791" w:rsidRDefault="00444A53" w:rsidP="00444A53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</w:p>
    <w:p w:rsidR="00444A53" w:rsidRPr="00F21791" w:rsidRDefault="00444A53" w:rsidP="00444A5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                                          В.В.Бесхлебный</w:t>
      </w:r>
    </w:p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постановлению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Польниковскогой</w:t>
      </w:r>
      <w:proofErr w:type="spellEnd"/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Брянской области 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F21791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г.   №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Calibri" w:hAnsi="Times New Roman" w:cs="Times New Roman"/>
          <w:b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1) обязательные требования по содержанию прилегающих территорий;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F21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и Правилами благоустройства;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размещения транспортных средств на газоне или иной </w:t>
      </w:r>
      <w:proofErr w:type="gramStart"/>
      <w:r w:rsidRPr="00F21791">
        <w:rPr>
          <w:rFonts w:ascii="Times New Roman" w:eastAsia="Times New Roman" w:hAnsi="Times New Roman" w:cs="Times New Roman"/>
          <w:sz w:val="24"/>
          <w:szCs w:val="24"/>
        </w:rPr>
        <w:t>озеленённой</w:t>
      </w:r>
      <w:proofErr w:type="gram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летний период, включая обязательные требования по 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требования по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складированию твердых коммунальных отходов;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9) 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выгулу животных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являются: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юридические лица, индивидуальные предприниматели и граждане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Главной задачей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сельской администрации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-стимулирование добросовестного соблюдения обязательных требований всеми контролируемыми лицами;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2.Задачами реализации Программы являются: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прозрачности осуществляемой контрольной деятельности;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Положением о муниципальном контроле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г) консультирование;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д) профилактический визит.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Экономический эффект от реализованных мероприятий: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доверия подконтрольных субъектов органу муниципального контроля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2. 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444A53" w:rsidRPr="00F21791" w:rsidRDefault="00444A53" w:rsidP="00444A53">
      <w:pPr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к программе профилактики</w:t>
      </w: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514"/>
        <w:gridCol w:w="3356"/>
        <w:gridCol w:w="2085"/>
        <w:gridCol w:w="1505"/>
      </w:tblGrid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3) программу профилактики рисков причинения вреда;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Обобщение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Доклад 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 раз в год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подписью, не позднее чем за 3 рабочих дня до дня его проведения.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профилактическом визите (обязательном профилактическом визите) контролируемым лицам не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Default="00444A53" w:rsidP="00444A53"/>
    <w:p w:rsidR="00444A53" w:rsidRDefault="00444A53" w:rsidP="00444A53"/>
    <w:p w:rsidR="00444A53" w:rsidRDefault="00444A53" w:rsidP="00444A53"/>
    <w:p w:rsidR="001121AD" w:rsidRDefault="001121AD"/>
    <w:sectPr w:rsidR="001121AD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53"/>
    <w:rsid w:val="001121AD"/>
    <w:rsid w:val="00444A53"/>
    <w:rsid w:val="00A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165C8-CACB-49DE-9A15-69FE489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5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dcterms:created xsi:type="dcterms:W3CDTF">2024-10-03T05:58:00Z</dcterms:created>
  <dcterms:modified xsi:type="dcterms:W3CDTF">2024-10-03T05:58:00Z</dcterms:modified>
</cp:coreProperties>
</file>